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关于柳州职业技术大学2025年学校满意度调查问卷报告编制及过程服务采购项目(编号LZPU2025-</w:t>
      </w:r>
      <w:r>
        <w:rPr>
          <w:rFonts w:hint="eastAsia" w:ascii="宋体" w:hAnsi="宋体" w:eastAsia="宋体" w:cs="宋体"/>
          <w:b/>
          <w:bCs/>
          <w:sz w:val="36"/>
          <w:szCs w:val="36"/>
          <w:lang w:val="en-US" w:eastAsia="zh-CN" w:bidi="ar"/>
        </w:rPr>
        <w:t>34</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w:t>
      </w:r>
      <w:bookmarkStart w:id="0" w:name="_GoBack"/>
      <w:bookmarkEnd w:id="0"/>
      <w:r>
        <w:rPr>
          <w:rFonts w:hint="eastAsia" w:ascii="宋体" w:hAnsi="宋体" w:eastAsia="宋体" w:cs="宋体"/>
          <w:b/>
          <w:bCs/>
          <w:sz w:val="36"/>
          <w:szCs w:val="36"/>
          <w:lang w:bidi="ar"/>
        </w:rPr>
        <w:t>公告</w:t>
      </w:r>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34</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二、项目名称：2025年学校满意度调查问卷报告编制及过程服务采购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03"/>
        <w:gridCol w:w="2552"/>
        <w:gridCol w:w="3741"/>
        <w:gridCol w:w="346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7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4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108000.00</w:t>
            </w:r>
            <w:r>
              <w:rPr>
                <w:rFonts w:asciiTheme="minorEastAsia" w:hAnsiTheme="minorEastAsia"/>
                <w:sz w:val="28"/>
                <w:szCs w:val="28"/>
              </w:rPr>
              <w:t>(元)</w:t>
            </w:r>
          </w:p>
        </w:tc>
        <w:tc>
          <w:tcPr>
            <w:tcW w:w="37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西安海内教育科技有限公司</w:t>
            </w:r>
          </w:p>
        </w:tc>
        <w:tc>
          <w:tcPr>
            <w:tcW w:w="34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4"/>
                <w:szCs w:val="24"/>
                <w:lang w:val="en-US" w:eastAsia="zh-CN"/>
              </w:rPr>
              <w:t>陕西省西安市高新区西沣路与郭杜西靠街十字西南角熙峰广场5层503室</w:t>
            </w:r>
            <w:r>
              <w:rPr>
                <w:rFonts w:hint="eastAsia" w:asciiTheme="minorEastAsia" w:hAnsiTheme="minorEastAsia"/>
                <w:sz w:val="24"/>
                <w:szCs w:val="24"/>
              </w:rPr>
              <w:t xml:space="preserve"> </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发展规划与质量管理处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default" w:asciiTheme="minorEastAsia" w:hAnsi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胡</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18007723985</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ADF45B3"/>
    <w:rsid w:val="3C9D4DC1"/>
    <w:rsid w:val="486105CC"/>
    <w:rsid w:val="5212208C"/>
    <w:rsid w:val="53B8292D"/>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339</Words>
  <Characters>392</Characters>
  <Lines>3</Lines>
  <Paragraphs>1</Paragraphs>
  <TotalTime>3</TotalTime>
  <ScaleCrop>false</ScaleCrop>
  <LinksUpToDate>false</LinksUpToDate>
  <CharactersWithSpaces>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2025-12-01T00:42:17Z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