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关于柳州职业技术大学2025年中文、外文知识数据库服务采购项目(LZPU2025-</w:t>
      </w:r>
      <w:r>
        <w:rPr>
          <w:rFonts w:hint="eastAsia" w:ascii="宋体" w:hAnsi="宋体" w:eastAsia="宋体" w:cs="宋体"/>
          <w:b/>
          <w:bCs/>
          <w:sz w:val="36"/>
          <w:szCs w:val="36"/>
          <w:lang w:val="en-US" w:eastAsia="zh-CN" w:bidi="ar"/>
        </w:rPr>
        <w:t>32</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32</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二、项目名称：2025年中文、外文知识数据库服务采购  </w:t>
      </w:r>
      <w:bookmarkStart w:id="0" w:name="_GoBack"/>
      <w:bookmarkEnd w:id="0"/>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885"/>
        <w:gridCol w:w="3191"/>
        <w:gridCol w:w="2304"/>
        <w:gridCol w:w="4078"/>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3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407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宋体" w:hAnsi="宋体"/>
                <w:color w:val="000000"/>
                <w:sz w:val="24"/>
                <w:lang w:val="en-US" w:eastAsia="zh-CN"/>
              </w:rPr>
              <w:t>59900.00</w:t>
            </w:r>
            <w:r>
              <w:rPr>
                <w:rFonts w:asciiTheme="minorEastAsia" w:hAnsiTheme="minorEastAsia"/>
                <w:sz w:val="28"/>
                <w:szCs w:val="28"/>
              </w:rPr>
              <w:t>(元)</w:t>
            </w:r>
          </w:p>
        </w:tc>
        <w:tc>
          <w:tcPr>
            <w:tcW w:w="230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广西超星信息技术有限公司</w:t>
            </w:r>
          </w:p>
        </w:tc>
        <w:tc>
          <w:tcPr>
            <w:tcW w:w="407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asciiTheme="minorEastAsia" w:hAnsiTheme="minorEastAsia"/>
                <w:sz w:val="28"/>
                <w:szCs w:val="28"/>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南宁市鲁班路95号南宁禾田信息港4号研发办公楼二十层2001号房</w:t>
            </w:r>
            <w:r>
              <w:rPr>
                <w:rFonts w:hint="eastAsia" w:asciiTheme="minorEastAsia" w:hAnsiTheme="minorEastAsia"/>
                <w:sz w:val="28"/>
                <w:szCs w:val="28"/>
              </w:rPr>
              <w:t xml:space="preserve"> </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w:t>
      </w:r>
      <w:r>
        <w:rPr>
          <w:rFonts w:hint="eastAsia" w:asciiTheme="minorEastAsia" w:hAnsiTheme="minorEastAsia"/>
          <w:b/>
          <w:bCs/>
          <w:color w:val="FF0000"/>
          <w:sz w:val="28"/>
          <w:szCs w:val="28"/>
          <w:lang w:val="en-US" w:eastAsia="zh-CN"/>
        </w:rPr>
        <w:t xml:space="preserve">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图书馆</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社湾路30</w:t>
      </w:r>
      <w:r>
        <w:rPr>
          <w:rFonts w:hint="eastAsia" w:asciiTheme="minorEastAsia" w:hAnsiTheme="minorEastAsia"/>
          <w:sz w:val="28"/>
          <w:szCs w:val="28"/>
        </w:rPr>
        <w:t>号       </w:t>
      </w:r>
    </w:p>
    <w:p w14:paraId="21EC4824">
      <w:pPr>
        <w:widowControl/>
        <w:adjustRightInd w:val="0"/>
        <w:snapToGrid w:val="0"/>
        <w:spacing w:line="520" w:lineRule="exact"/>
        <w:jc w:val="left"/>
        <w:rPr>
          <w:rFonts w:hint="eastAsia" w:asciiTheme="majorEastAsia" w:hAnsiTheme="majorEastAsia" w:eastAsiaTheme="majorEastAsia" w:cstheme="majorEastAsia"/>
          <w:b w:val="0"/>
          <w:bCs w:val="0"/>
          <w:color w:val="auto"/>
          <w:kern w:val="0"/>
          <w:sz w:val="24"/>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刘</w:t>
      </w:r>
      <w:r>
        <w:rPr>
          <w:rFonts w:hint="eastAsia" w:asciiTheme="minorEastAsia" w:hAnsiTheme="minorEastAsia"/>
          <w:sz w:val="28"/>
          <w:szCs w:val="28"/>
        </w:rPr>
        <w:t>老师</w:t>
      </w:r>
      <w:r>
        <w:rPr>
          <w:rFonts w:hint="eastAsia" w:asciiTheme="minorEastAsia" w:hAnsiTheme="minorEastAsia"/>
          <w:sz w:val="28"/>
          <w:szCs w:val="28"/>
          <w:lang w:val="en-US" w:eastAsia="zh-CN"/>
        </w:rPr>
        <w:t xml:space="preserve">  </w:t>
      </w:r>
      <w:r>
        <w:rPr>
          <w:rFonts w:hint="eastAsia" w:ascii="Arial" w:hAnsi="Arial" w:eastAsia="宋体" w:cs="Arial"/>
          <w:b w:val="0"/>
          <w:bCs w:val="0"/>
          <w:color w:val="auto"/>
          <w:kern w:val="0"/>
          <w:sz w:val="24"/>
          <w:szCs w:val="28"/>
          <w:lang w:val="en-US" w:eastAsia="zh-CN" w:bidi="en-US"/>
        </w:rPr>
        <w:t>13633078670</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A944216"/>
    <w:rsid w:val="3C9D4DC1"/>
    <w:rsid w:val="4C1C0244"/>
    <w:rsid w:val="5212208C"/>
    <w:rsid w:val="575A3803"/>
    <w:rsid w:val="60A106DA"/>
    <w:rsid w:val="668A3FE0"/>
    <w:rsid w:val="6A503A9E"/>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330</Words>
  <Characters>395</Characters>
  <Lines>3</Lines>
  <Paragraphs>1</Paragraphs>
  <TotalTime>0</TotalTime>
  <ScaleCrop>false</ScaleCrop>
  <LinksUpToDate>false</LinksUpToDate>
  <CharactersWithSpaces>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2025-11-20T03:33:48Z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2962888F77BA4AB68C428377237D88A5_13</vt:lpwstr>
  </property>
  <property fmtid="{D5CDD505-2E9C-101B-9397-08002B2CF9AE}" pid="4" name="KSOTemplateDocerSaveRecord">
    <vt:lpwstr>eyJoZGlkIjoiMTUxNWVlZjMyNjZiMzEzOTJiNmJlOGU1ZThjMWI2YzUiLCJ1c2VySWQiOiIxNjczMDYyMTg2In0=</vt:lpwstr>
  </property>
</Properties>
</file>